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17EC5" w:rsidRPr="00885C54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17EC5" w:rsidRPr="00517EC5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517EC5">
        <w:rPr>
          <w:rFonts w:asciiTheme="minorHAnsi" w:eastAsia="Arial Unicode MS" w:hAnsiTheme="minorHAnsi" w:cstheme="minorHAnsi"/>
          <w:b/>
          <w:i/>
          <w:lang w:eastAsia="pl-PL"/>
        </w:rPr>
        <w:t>dostawę wyrobów garmażeryjnych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 </w:t>
      </w: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876808" w:rsidRDefault="00876808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/>
    <w:p w:rsidR="00A17265" w:rsidRDefault="00A17265" w:rsidP="00A17265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A17265" w:rsidRDefault="00A17265" w:rsidP="00A17265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A17265" w:rsidRDefault="00A17265" w:rsidP="00A17265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A17265" w:rsidRDefault="00A17265" w:rsidP="00A17265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 xml:space="preserve">związanym z postępowaniem o udzielenie zamówienia publicznego poniżej </w:t>
      </w:r>
      <w:r>
        <w:rPr>
          <w:rFonts w:eastAsia="Times New Roman" w:cs="Calibri"/>
          <w:sz w:val="18"/>
          <w:szCs w:val="18"/>
          <w:lang w:eastAsia="pl-PL"/>
        </w:rPr>
        <w:t xml:space="preserve">130 000 zł </w:t>
      </w:r>
      <w:r>
        <w:rPr>
          <w:rFonts w:ascii="Arial" w:hAnsi="Arial" w:cs="Arial"/>
          <w:sz w:val="18"/>
          <w:szCs w:val="18"/>
        </w:rPr>
        <w:t>w postepowaniu na dostawę wyrobów garmażeryjnych;</w:t>
      </w: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celu związanym z udzielanym zamówieniem publicznym poniżej </w:t>
      </w:r>
      <w:r>
        <w:rPr>
          <w:rFonts w:eastAsia="Times New Roman" w:cs="Calibri"/>
          <w:sz w:val="18"/>
          <w:szCs w:val="18"/>
          <w:lang w:eastAsia="pl-PL"/>
        </w:rPr>
        <w:t xml:space="preserve">130 000 zł </w:t>
      </w:r>
      <w:r>
        <w:rPr>
          <w:rFonts w:ascii="Arial" w:eastAsia="Times New Roman" w:hAnsi="Arial" w:cs="Arial"/>
          <w:sz w:val="18"/>
          <w:szCs w:val="18"/>
          <w:lang w:eastAsia="pl-PL"/>
        </w:rPr>
        <w:t>tj.: w celu zawarcia i prawidłowego wykonania umowy, której przedmiotem jest prowadzone postępowanie;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A17265" w:rsidRDefault="00A17265" w:rsidP="00A1726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17265" w:rsidRDefault="00A17265" w:rsidP="00A172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A17265" w:rsidRDefault="00A17265" w:rsidP="00A1726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A17265" w:rsidRDefault="00A17265" w:rsidP="00A1726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A17265" w:rsidRDefault="00A17265" w:rsidP="00A1726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7265" w:rsidRDefault="00A17265" w:rsidP="00A1726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17265" w:rsidRDefault="00A17265" w:rsidP="00A17265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A17265" w:rsidRDefault="00A17265" w:rsidP="00A17265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A172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BF" w:rsidRDefault="00297EBF" w:rsidP="00A17265">
      <w:pPr>
        <w:spacing w:after="0" w:line="240" w:lineRule="auto"/>
      </w:pPr>
      <w:r>
        <w:separator/>
      </w:r>
    </w:p>
  </w:endnote>
  <w:endnote w:type="continuationSeparator" w:id="0">
    <w:p w:rsidR="00297EBF" w:rsidRDefault="00297EBF" w:rsidP="00A1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A172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E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2EC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A17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BF" w:rsidRDefault="00297EBF" w:rsidP="00A17265">
      <w:pPr>
        <w:spacing w:after="0" w:line="240" w:lineRule="auto"/>
      </w:pPr>
      <w:r>
        <w:separator/>
      </w:r>
    </w:p>
  </w:footnote>
  <w:footnote w:type="continuationSeparator" w:id="0">
    <w:p w:rsidR="00297EBF" w:rsidRDefault="00297EBF" w:rsidP="00A17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C5"/>
    <w:rsid w:val="00297EBF"/>
    <w:rsid w:val="004454FA"/>
    <w:rsid w:val="00517EC5"/>
    <w:rsid w:val="00566751"/>
    <w:rsid w:val="007516FE"/>
    <w:rsid w:val="00876808"/>
    <w:rsid w:val="00922948"/>
    <w:rsid w:val="00A17265"/>
    <w:rsid w:val="00BD2ECA"/>
    <w:rsid w:val="00E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D4E47-BA7C-473D-B071-C6DEE7B7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E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1726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2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26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172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2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2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2024-07-11T12:21:00Z</dcterms:created>
  <dcterms:modified xsi:type="dcterms:W3CDTF">2024-07-11T12:21:00Z</dcterms:modified>
</cp:coreProperties>
</file>